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193"/>
        <w:ind w:left="1" w:firstLine="0"/>
        <w:jc w:val="center"/>
      </w:pPr>
      <w:r>
        <w:rPr>
          <w:rFonts w:ascii="Times Roman" w:hAnsi="Times Roman"/>
          <w:sz w:val="28"/>
          <w:szCs w:val="28"/>
          <w:rtl w:val="0"/>
        </w:rPr>
        <w:t xml:space="preserve"> </w:t>
      </w:r>
    </w:p>
    <w:p>
      <w:pPr>
        <w:pStyle w:val="Body"/>
        <w:spacing w:before="180"/>
        <w:ind w:left="1" w:firstLine="0"/>
        <w:jc w:val="center"/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ESPAI FIRAL 1 D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OCTUBRE - AMPOSTA</w:t>
      </w:r>
    </w:p>
    <w:p>
      <w:pPr>
        <w:pStyle w:val="Body"/>
        <w:spacing w:before="180"/>
        <w:ind w:left="1" w:firstLine="0"/>
        <w:jc w:val="center"/>
      </w:pPr>
      <w:r>
        <w:rPr>
          <w:rFonts w:ascii="Times Roman" w:hAnsi="Times Roman"/>
          <w:b w:val="1"/>
          <w:bCs w:val="1"/>
          <w:rtl w:val="0"/>
          <w:lang w:val="de-DE"/>
        </w:rPr>
        <w:t>AUTORITZACI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Ó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D'ACC</w:t>
      </w:r>
      <w:r>
        <w:rPr>
          <w:rFonts w:ascii="Times Roman" w:hAnsi="Times Roman" w:hint="default"/>
          <w:b w:val="1"/>
          <w:bCs w:val="1"/>
          <w:rtl w:val="0"/>
          <w:lang w:val="en-US"/>
        </w:rPr>
        <w:t>É</w:t>
      </w:r>
      <w:r>
        <w:rPr>
          <w:rFonts w:ascii="Times Roman" w:hAnsi="Times Roman"/>
          <w:b w:val="1"/>
          <w:bCs w:val="1"/>
          <w:rtl w:val="0"/>
        </w:rPr>
        <w:t>S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PER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LES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PERSONES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MENORS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a-DK"/>
        </w:rPr>
        <w:t>DE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16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spacing w:val="0"/>
          <w:rtl w:val="0"/>
        </w:rPr>
        <w:t>ANYS</w:t>
      </w:r>
    </w:p>
    <w:p>
      <w:pPr>
        <w:pStyle w:val="Body"/>
        <w:spacing w:before="183"/>
        <w:ind w:left="2" w:firstLine="0"/>
      </w:pPr>
      <w:r>
        <w:rPr>
          <w:rFonts w:ascii="Times Roman" w:hAnsi="Times Roman"/>
          <w:spacing w:val="0"/>
          <w:rtl w:val="0"/>
          <w:lang w:val="it-IT"/>
        </w:rPr>
        <w:t>En/Na..................................................................................................................................</w:t>
      </w:r>
    </w:p>
    <w:p>
      <w:pPr>
        <w:pStyle w:val="Body"/>
        <w:spacing w:before="21"/>
        <w:ind w:left="2" w:firstLine="0"/>
      </w:pPr>
      <w:r>
        <w:rPr>
          <w:rFonts w:ascii="Times Roman" w:hAnsi="Times Roman"/>
          <w:rtl w:val="0"/>
        </w:rPr>
        <w:t>amb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DNI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  <w:lang w:val="en-US"/>
        </w:rPr>
        <w:t>ú</w:t>
      </w:r>
      <w:r>
        <w:rPr>
          <w:rFonts w:ascii="Times Roman" w:hAnsi="Times Roman"/>
          <w:rtl w:val="0"/>
        </w:rPr>
        <w:t>m.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....................................amb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tel</w:t>
      </w:r>
      <w:r>
        <w:rPr>
          <w:rFonts w:ascii="Times Roman" w:hAnsi="Times Roman" w:hint="default"/>
          <w:rtl w:val="0"/>
          <w:lang w:val="en-US"/>
        </w:rPr>
        <w:t>è</w:t>
      </w:r>
      <w:r>
        <w:rPr>
          <w:rFonts w:ascii="Times Roman" w:hAnsi="Times Roman"/>
          <w:rtl w:val="0"/>
        </w:rPr>
        <w:t>fon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de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contacte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spacing w:val="0"/>
          <w:rtl w:val="0"/>
        </w:rPr>
        <w:t>.....................................</w:t>
      </w:r>
    </w:p>
    <w:p>
      <w:pPr>
        <w:pStyle w:val="Body"/>
        <w:spacing w:before="24"/>
        <w:ind w:left="2" w:firstLine="0"/>
      </w:pPr>
      <w:r>
        <w:rPr>
          <w:rFonts w:ascii="Times Roman" w:hAnsi="Times Roman"/>
          <w:rtl w:val="0"/>
          <w:lang w:val="it-IT"/>
        </w:rPr>
        <w:t>Com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progenitor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tutor,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acompanyant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da-DK"/>
        </w:rPr>
        <w:t>del/s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menor/s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seg</w:t>
      </w:r>
      <w:r>
        <w:rPr>
          <w:rFonts w:ascii="Times Roman" w:hAnsi="Times Roman" w:hint="default"/>
          <w:rtl w:val="0"/>
          <w:lang w:val="en-US"/>
        </w:rPr>
        <w:t>ü</w:t>
      </w:r>
      <w:r>
        <w:rPr>
          <w:rFonts w:ascii="Times Roman" w:hAnsi="Times Roman"/>
          <w:rtl w:val="0"/>
          <w:lang w:val="en-US"/>
        </w:rPr>
        <w:t>ent/s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indicar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nom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i cognoms complerts, numero DNI i edat ):</w:t>
      </w:r>
    </w:p>
    <w:p>
      <w:pPr>
        <w:pStyle w:val="Body"/>
        <w:spacing w:before="159"/>
      </w:pPr>
      <w:r>
        <w:rPr>
          <w:rFonts w:ascii="Times Roman" w:hAnsi="Times Roman"/>
          <w:rtl w:val="0"/>
        </w:rPr>
        <w:t>1.-</w:t>
      </w:r>
      <w:r>
        <w:rPr>
          <w:rFonts w:ascii="Times Roman" w:hAnsi="Times Roman"/>
          <w:spacing w:val="-1"/>
          <w:rtl w:val="0"/>
        </w:rPr>
        <w:t xml:space="preserve"> </w:t>
      </w:r>
      <w:r>
        <w:rPr>
          <w:rFonts w:ascii="Times Roman" w:hAnsi="Times Roman"/>
          <w:spacing w:val="0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Body"/>
        <w:spacing w:before="183"/>
      </w:pPr>
      <w:r>
        <w:rPr>
          <w:rFonts w:ascii="Times Roman" w:hAnsi="Times Roman"/>
          <w:rtl w:val="0"/>
        </w:rPr>
        <w:t>2.-</w:t>
      </w:r>
      <w:r>
        <w:rPr>
          <w:rFonts w:ascii="Times Roman" w:hAnsi="Times Roman"/>
          <w:spacing w:val="-1"/>
          <w:rtl w:val="0"/>
        </w:rPr>
        <w:t xml:space="preserve"> </w:t>
      </w:r>
      <w:r>
        <w:rPr>
          <w:rFonts w:ascii="Times Roman" w:hAnsi="Times Roman"/>
          <w:spacing w:val="0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Body"/>
        <w:spacing w:before="180"/>
      </w:pPr>
      <w:r>
        <w:rPr>
          <w:rFonts w:ascii="Times Roman" w:hAnsi="Times Roman"/>
          <w:rtl w:val="0"/>
        </w:rPr>
        <w:t>3.-</w:t>
      </w:r>
      <w:r>
        <w:rPr>
          <w:rFonts w:ascii="Times Roman" w:hAnsi="Times Roman"/>
          <w:spacing w:val="-1"/>
          <w:rtl w:val="0"/>
        </w:rPr>
        <w:t xml:space="preserve"> </w:t>
      </w:r>
      <w:r>
        <w:rPr>
          <w:rFonts w:ascii="Times Roman" w:hAnsi="Times Roman"/>
          <w:spacing w:val="0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Body"/>
        <w:spacing w:before="181"/>
      </w:pPr>
      <w:r>
        <w:rPr>
          <w:rFonts w:ascii="Times Roman" w:hAnsi="Times Roman"/>
          <w:rtl w:val="0"/>
        </w:rPr>
        <w:t>4.-</w:t>
      </w:r>
      <w:r>
        <w:rPr>
          <w:rFonts w:ascii="Times Roman" w:hAnsi="Times Roman"/>
          <w:spacing w:val="-1"/>
          <w:rtl w:val="0"/>
        </w:rPr>
        <w:t xml:space="preserve"> </w:t>
      </w:r>
      <w:r>
        <w:rPr>
          <w:rFonts w:ascii="Times Roman" w:hAnsi="Times Roman"/>
          <w:spacing w:val="0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Body"/>
        <w:spacing w:before="182"/>
      </w:pPr>
      <w:r>
        <w:rPr>
          <w:rFonts w:ascii="Times Roman" w:hAnsi="Times Roman"/>
          <w:rtl w:val="0"/>
        </w:rPr>
        <w:t>Mitjan</w:t>
      </w:r>
      <w:r>
        <w:rPr>
          <w:rFonts w:ascii="Times Roman" w:hAnsi="Times Roman" w:hint="default"/>
          <w:rtl w:val="0"/>
          <w:lang w:val="en-US"/>
        </w:rPr>
        <w:t>ç</w:t>
      </w:r>
      <w:r>
        <w:rPr>
          <w:rFonts w:ascii="Times Roman" w:hAnsi="Times Roman"/>
          <w:rtl w:val="0"/>
        </w:rPr>
        <w:t>ant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la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present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spacing w:val="0"/>
          <w:rtl w:val="0"/>
        </w:rPr>
        <w:t>DECLARA</w:t>
      </w:r>
      <w:r>
        <w:rPr>
          <w:rFonts w:ascii="Times Roman" w:hAnsi="Times Roman"/>
          <w:spacing w:val="0"/>
          <w:rtl w:val="0"/>
        </w:rPr>
        <w:t>:</w:t>
      </w:r>
    </w:p>
    <w:p>
      <w:pPr>
        <w:pStyle w:val="Body"/>
        <w:spacing w:before="181"/>
        <w:jc w:val="both"/>
      </w:pPr>
      <w:r>
        <w:rPr>
          <w:rFonts w:ascii="Times Roman" w:hAnsi="Times Roman"/>
          <w:rtl w:val="0"/>
          <w:lang w:val="it-IT"/>
        </w:rPr>
        <w:t>Que coneix i accepta el contingut de l'article 53 del Decret 112/2010 del 31 d'agost pel Qual s'aprova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Reglament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d'espectacles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  <w:lang w:val="en-US"/>
        </w:rPr>
        <w:t>ú</w:t>
      </w:r>
      <w:r>
        <w:rPr>
          <w:rFonts w:ascii="Times Roman" w:hAnsi="Times Roman"/>
          <w:rtl w:val="0"/>
          <w:lang w:val="fr-FR"/>
        </w:rPr>
        <w:t>blics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activitats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recreatives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(reprodu</w:t>
      </w:r>
      <w:r>
        <w:rPr>
          <w:rFonts w:ascii="Times Roman" w:hAnsi="Times Roman" w:hint="default"/>
          <w:rtl w:val="0"/>
          <w:lang w:val="en-US"/>
        </w:rPr>
        <w:t>ï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  <w:lang w:val="en-US"/>
        </w:rPr>
        <w:t>é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endavant)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1. Que accedeix a les instal</w:t>
      </w:r>
      <w:r>
        <w:rPr>
          <w:rFonts w:ascii="Times Roman" w:hAnsi="Times Roman" w:hint="default"/>
          <w:rtl w:val="0"/>
          <w:lang w:val="en-US"/>
        </w:rPr>
        <w:t>·</w:t>
      </w:r>
      <w:r>
        <w:rPr>
          <w:rFonts w:ascii="Times Roman" w:hAnsi="Times Roman"/>
          <w:rtl w:val="0"/>
          <w:lang w:val="es-ES_tradnl"/>
        </w:rPr>
        <w:t>lacions amb el / s menor/s, les dades del / s qual , ha indicat en l'encap</w:t>
      </w:r>
      <w:r>
        <w:rPr>
          <w:rFonts w:ascii="Times Roman" w:hAnsi="Times Roman" w:hint="default"/>
          <w:rtl w:val="0"/>
          <w:lang w:val="en-US"/>
        </w:rPr>
        <w:t>ç</w:t>
      </w:r>
      <w:r>
        <w:rPr>
          <w:rFonts w:ascii="Times Roman" w:hAnsi="Times Roman"/>
          <w:rtl w:val="0"/>
        </w:rPr>
        <w:t>alament;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que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acompanyar</w:t>
      </w:r>
      <w:r>
        <w:rPr>
          <w:rFonts w:ascii="Times Roman" w:hAnsi="Times Roman" w:hint="default"/>
          <w:rtl w:val="0"/>
          <w:lang w:val="en-US"/>
        </w:rPr>
        <w:t>à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/ 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menor/s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durant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tot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concert;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que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responsabilitza que el/els menors portin posada la polsera que els acredita com a menors d</w:t>
      </w:r>
      <w:r>
        <w:rPr>
          <w:rFonts w:ascii="Times Roman" w:hAnsi="Times Roman" w:hint="default"/>
          <w:rtl w:val="0"/>
          <w:lang w:val="en-US"/>
        </w:rPr>
        <w:t>’</w:t>
      </w:r>
      <w:r>
        <w:rPr>
          <w:rFonts w:ascii="Times Roman" w:hAnsi="Times Roman"/>
          <w:rtl w:val="0"/>
          <w:lang w:val="es-ES_tradnl"/>
        </w:rPr>
        <w:t>edat ; que abandonar</w:t>
      </w:r>
      <w:r>
        <w:rPr>
          <w:rFonts w:ascii="Times Roman" w:hAnsi="Times Roman" w:hint="default"/>
          <w:rtl w:val="0"/>
          <w:lang w:val="en-US"/>
        </w:rPr>
        <w:t xml:space="preserve">à </w:t>
      </w:r>
      <w:r>
        <w:rPr>
          <w:rFonts w:ascii="Times Roman" w:hAnsi="Times Roman"/>
          <w:rtl w:val="0"/>
          <w:lang w:val="fr-FR"/>
        </w:rPr>
        <w:t>les instal</w:t>
      </w:r>
      <w:r>
        <w:rPr>
          <w:rFonts w:ascii="Times Roman" w:hAnsi="Times Roman" w:hint="default"/>
          <w:rtl w:val="0"/>
          <w:lang w:val="en-US"/>
        </w:rPr>
        <w:t>·</w:t>
      </w:r>
      <w:r>
        <w:rPr>
          <w:rFonts w:ascii="Times Roman" w:hAnsi="Times Roman"/>
          <w:rtl w:val="0"/>
          <w:lang w:val="es-ES_tradnl"/>
        </w:rPr>
        <w:t>lacions amb ell / ells en acabar el concert i que es responsabilitza i accepta totes les conseq</w:t>
      </w:r>
      <w:r>
        <w:rPr>
          <w:rFonts w:ascii="Times Roman" w:hAnsi="Times Roman" w:hint="default"/>
          <w:rtl w:val="0"/>
          <w:lang w:val="en-US"/>
        </w:rPr>
        <w:t>üè</w:t>
      </w:r>
      <w:r>
        <w:rPr>
          <w:rFonts w:ascii="Times Roman" w:hAnsi="Times Roman"/>
          <w:rtl w:val="0"/>
          <w:lang w:val="fr-FR"/>
        </w:rPr>
        <w:t>ncies derivades d'aquest acte.</w:t>
      </w:r>
    </w:p>
    <w:p>
      <w:pPr>
        <w:pStyle w:val="Body"/>
        <w:spacing w:before="158"/>
      </w:pPr>
      <w:r>
        <w:rPr>
          <w:rFonts w:ascii="Times Roman" w:hAnsi="Times Roman"/>
          <w:rtl w:val="0"/>
          <w:lang w:val="en-US"/>
        </w:rPr>
        <w:t>signat: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progenitor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spacing w:val="0"/>
          <w:rtl w:val="0"/>
          <w:lang w:val="pt-PT"/>
        </w:rPr>
        <w:t>tutor.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spacing w:before="189"/>
      </w:pPr>
    </w:p>
    <w:p>
      <w:pPr>
        <w:pStyle w:val="Body"/>
        <w:ind w:left="2" w:firstLine="0"/>
      </w:pPr>
      <w:r>
        <w:rPr>
          <w:rFonts w:ascii="Times Roman" w:hAnsi="Times Roman"/>
          <w:b w:val="1"/>
          <w:bCs w:val="1"/>
          <w:rtl w:val="0"/>
          <w:lang w:val="it-IT"/>
        </w:rPr>
        <w:t>Amposta,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spacing w:val="0"/>
          <w:rtl w:val="0"/>
          <w:lang w:val="es-ES_tradnl"/>
        </w:rPr>
        <w:t>30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de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s-ES_tradnl"/>
        </w:rPr>
        <w:t>Maig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</w:rPr>
        <w:t>de</w:t>
      </w:r>
      <w:r>
        <w:rPr>
          <w:rFonts w:ascii="Times Roman" w:hAnsi="Times Roman"/>
          <w:b w:val="1"/>
          <w:bCs w:val="1"/>
          <w:spacing w:val="0"/>
          <w:rtl w:val="0"/>
        </w:rPr>
        <w:t xml:space="preserve"> </w:t>
      </w:r>
      <w:r>
        <w:rPr>
          <w:rFonts w:ascii="Times Roman" w:hAnsi="Times Roman"/>
          <w:b w:val="1"/>
          <w:bCs w:val="1"/>
          <w:spacing w:val="0"/>
          <w:rtl w:val="0"/>
        </w:rPr>
        <w:t>202</w:t>
      </w:r>
      <w:r>
        <w:rPr>
          <w:rFonts w:ascii="Times Roman" w:hAnsi="Times Roman"/>
          <w:b w:val="1"/>
          <w:bCs w:val="1"/>
          <w:spacing w:val="0"/>
          <w:rtl w:val="0"/>
          <w:lang w:val="es-ES_tradnl"/>
        </w:rPr>
        <w:t>6</w:t>
      </w:r>
      <w:r>
        <w:rPr>
          <w:rFonts w:ascii="Times Roman" w:hAnsi="Times Roman"/>
          <w:b w:val="1"/>
          <w:bCs w:val="1"/>
          <w:spacing w:val="0"/>
          <w:rtl w:val="0"/>
        </w:rPr>
        <w:t>.</w:t>
      </w:r>
    </w:p>
    <w:p>
      <w:pPr>
        <w:pStyle w:val="Body"/>
        <w:spacing w:before="180"/>
      </w:pP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Article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53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del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Decret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112/2010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del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31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d'agost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pel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qual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s'aprova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el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Reglament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de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Espectacles p</w:t>
      </w:r>
      <w:r>
        <w:rPr>
          <w:rFonts w:ascii="Times Roman" w:hAnsi="Times Roman" w:hint="default"/>
          <w:rtl w:val="0"/>
          <w:lang w:val="en-US"/>
        </w:rPr>
        <w:t>ú</w:t>
      </w:r>
      <w:r>
        <w:rPr>
          <w:rFonts w:ascii="Times Roman" w:hAnsi="Times Roman"/>
          <w:rtl w:val="0"/>
          <w:lang w:val="fr-FR"/>
        </w:rPr>
        <w:t>blics i activitats recreatives: "Limitacions d'acc</w:t>
      </w:r>
      <w:r>
        <w:rPr>
          <w:rFonts w:ascii="Times Roman" w:hAnsi="Times Roman" w:hint="default"/>
          <w:rtl w:val="0"/>
          <w:lang w:val="en-US"/>
        </w:rPr>
        <w:t>é</w:t>
      </w:r>
      <w:r>
        <w:rPr>
          <w:rFonts w:ascii="Times Roman" w:hAnsi="Times Roman"/>
          <w:rtl w:val="0"/>
          <w:lang w:val="fr-FR"/>
        </w:rPr>
        <w:t>s per a les persones menors d'edat. (. .)</w:t>
      </w:r>
    </w:p>
    <w:p>
      <w:pPr>
        <w:pStyle w:val="Body"/>
        <w:spacing w:before="162"/>
      </w:pPr>
      <w:r>
        <w:rPr>
          <w:rFonts w:ascii="Times Roman" w:hAnsi="Times Roman"/>
          <w:rtl w:val="0"/>
        </w:rPr>
        <w:t>2.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Les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persones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menors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de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16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anys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tenen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prohibida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l'entrada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les Discoteques,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sales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de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festa, sales de ball, bars musicals, sales de concert, caf</w:t>
      </w:r>
      <w:r>
        <w:rPr>
          <w:rFonts w:ascii="Times Roman" w:hAnsi="Times Roman" w:hint="default"/>
          <w:rtl w:val="0"/>
          <w:lang w:val="en-US"/>
        </w:rPr>
        <w:t>è</w:t>
      </w:r>
      <w:r>
        <w:rPr>
          <w:rFonts w:ascii="Times Roman" w:hAnsi="Times Roman"/>
          <w:rtl w:val="0"/>
          <w:lang w:val="it-IT"/>
        </w:rPr>
        <w:t>s concert i caf</w:t>
      </w:r>
      <w:r>
        <w:rPr>
          <w:rFonts w:ascii="Times Roman" w:hAnsi="Times Roman" w:hint="default"/>
          <w:rtl w:val="0"/>
          <w:lang w:val="en-US"/>
        </w:rPr>
        <w:t>è</w:t>
      </w:r>
      <w:r>
        <w:rPr>
          <w:rFonts w:ascii="Times Roman" w:hAnsi="Times Roman"/>
          <w:rtl w:val="0"/>
          <w:lang w:val="es-ES_tradnl"/>
        </w:rPr>
        <w:t>s teatre, excepte quan es realitzin actuacions en directe i vagin acompanyats de progenitors o tutors. En aquest cas, en acabar l'actuaci</w:t>
      </w:r>
      <w:r>
        <w:rPr>
          <w:rFonts w:ascii="Times Roman" w:hAnsi="Times Roman" w:hint="default"/>
          <w:rtl w:val="0"/>
          <w:lang w:val="en-US"/>
        </w:rPr>
        <w:t xml:space="preserve">ó </w:t>
      </w:r>
      <w:r>
        <w:rPr>
          <w:rFonts w:ascii="Times Roman" w:hAnsi="Times Roman"/>
          <w:rtl w:val="0"/>
          <w:lang w:val="fr-FR"/>
        </w:rPr>
        <w:t>les persones menors d'edat no poden romandre a l'establiment.</w:t>
      </w:r>
    </w:p>
    <w:p>
      <w:pPr>
        <w:pStyle w:val="Body"/>
        <w:spacing w:before="158"/>
      </w:pPr>
      <w:r>
        <w:rPr>
          <w:rFonts w:ascii="Times Roman" w:hAnsi="Times Roman"/>
          <w:rtl w:val="0"/>
          <w:lang w:val="es-ES_tradnl"/>
        </w:rPr>
        <w:t>" En compliment de la Llei Org</w:t>
      </w:r>
      <w:r>
        <w:rPr>
          <w:rFonts w:ascii="Times Roman" w:hAnsi="Times Roman" w:hint="default"/>
          <w:rtl w:val="0"/>
          <w:lang w:val="en-US"/>
        </w:rPr>
        <w:t>à</w:t>
      </w:r>
      <w:r>
        <w:rPr>
          <w:rFonts w:ascii="Times Roman" w:hAnsi="Times Roman"/>
          <w:rtl w:val="0"/>
          <w:lang w:val="es-ES_tradnl"/>
        </w:rPr>
        <w:t>nica 15/1999 del 13 de desembre, de Protecci</w:t>
      </w:r>
      <w:r>
        <w:rPr>
          <w:rFonts w:ascii="Times Roman" w:hAnsi="Times Roman" w:hint="default"/>
          <w:rtl w:val="0"/>
          <w:lang w:val="en-US"/>
        </w:rPr>
        <w:t xml:space="preserve">ó </w:t>
      </w:r>
      <w:r>
        <w:rPr>
          <w:rFonts w:ascii="Times Roman" w:hAnsi="Times Roman"/>
          <w:rtl w:val="0"/>
          <w:lang w:val="pt-PT"/>
        </w:rPr>
        <w:t>de Dades de Car</w:t>
      </w:r>
      <w:r>
        <w:rPr>
          <w:rFonts w:ascii="Times Roman" w:hAnsi="Times Roman" w:hint="default"/>
          <w:rtl w:val="0"/>
          <w:lang w:val="en-US"/>
        </w:rPr>
        <w:t>à</w:t>
      </w:r>
      <w:r>
        <w:rPr>
          <w:rFonts w:ascii="Times Roman" w:hAnsi="Times Roman"/>
          <w:rtl w:val="0"/>
          <w:lang w:val="fr-FR"/>
        </w:rPr>
        <w:t>cter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Personal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(LOPD),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s'informa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que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>les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pt-PT"/>
        </w:rPr>
        <w:t>dades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</w:rPr>
        <w:t>de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car</w:t>
      </w:r>
      <w:r>
        <w:rPr>
          <w:rFonts w:ascii="Times Roman" w:hAnsi="Times Roman" w:hint="default"/>
          <w:rtl w:val="0"/>
          <w:lang w:val="en-US"/>
        </w:rPr>
        <w:t>à</w:t>
      </w:r>
      <w:r>
        <w:rPr>
          <w:rFonts w:ascii="Times Roman" w:hAnsi="Times Roman"/>
          <w:rtl w:val="0"/>
          <w:lang w:val="fr-FR"/>
        </w:rPr>
        <w:t>cter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personal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es-ES_tradnl"/>
        </w:rPr>
        <w:t>facilitades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passaran</w:t>
      </w:r>
      <w:r>
        <w:rPr>
          <w:rFonts w:ascii="Times Roman" w:hAnsi="Times Roman"/>
          <w:spacing w:val="0"/>
          <w:rtl w:val="0"/>
        </w:rPr>
        <w:t xml:space="preserve"> </w:t>
      </w:r>
      <w:r>
        <w:rPr>
          <w:rFonts w:ascii="Times Roman" w:hAnsi="Times Roman"/>
          <w:rtl w:val="0"/>
          <w:lang w:val="fr-FR"/>
        </w:rPr>
        <w:t xml:space="preserve">a formar part d'un fitxer el titular del qual i responsable </w:t>
      </w:r>
      <w:r>
        <w:rPr>
          <w:rFonts w:ascii="Times Roman" w:hAnsi="Times Roman" w:hint="default"/>
          <w:rtl w:val="0"/>
          <w:lang w:val="en-US"/>
        </w:rPr>
        <w:t>é</w:t>
      </w:r>
      <w:r>
        <w:rPr>
          <w:rFonts w:ascii="Times Roman" w:hAnsi="Times Roman"/>
          <w:rtl w:val="0"/>
          <w:lang w:val="it-IT"/>
        </w:rPr>
        <w:t>s PITIVI EVENTS S.L. amb l'</w:t>
      </w:r>
      <w:r>
        <w:rPr>
          <w:rFonts w:ascii="Times Roman" w:hAnsi="Times Roman" w:hint="default"/>
          <w:rtl w:val="0"/>
          <w:lang w:val="en-US"/>
        </w:rPr>
        <w:t>ú</w:t>
      </w:r>
      <w:r>
        <w:rPr>
          <w:rFonts w:ascii="Times Roman" w:hAnsi="Times Roman"/>
          <w:rtl w:val="0"/>
          <w:lang w:val="es-ES_tradnl"/>
        </w:rPr>
        <w:t>nica finalitat de gestionar i controlar el acc</w:t>
      </w:r>
      <w:r>
        <w:rPr>
          <w:rFonts w:ascii="Times Roman" w:hAnsi="Times Roman" w:hint="default"/>
          <w:rtl w:val="0"/>
          <w:lang w:val="en-US"/>
        </w:rPr>
        <w:t>é</w:t>
      </w:r>
      <w:r>
        <w:rPr>
          <w:rFonts w:ascii="Times Roman" w:hAnsi="Times Roman"/>
          <w:rtl w:val="0"/>
          <w:lang w:val="fr-FR"/>
        </w:rPr>
        <w:t>s de menors a les instal</w:t>
      </w:r>
      <w:r>
        <w:rPr>
          <w:rFonts w:ascii="Times Roman" w:hAnsi="Times Roman" w:hint="default"/>
          <w:rtl w:val="0"/>
          <w:lang w:val="en-US"/>
        </w:rPr>
        <w:t>·</w:t>
      </w:r>
      <w:r>
        <w:rPr>
          <w:rFonts w:ascii="Times Roman" w:hAnsi="Times Roman"/>
          <w:rtl w:val="0"/>
          <w:lang w:val="fr-FR"/>
        </w:rPr>
        <w:t>lacions. Pot exercir els drets d'acc</w:t>
      </w:r>
      <w:r>
        <w:rPr>
          <w:rFonts w:ascii="Times Roman" w:hAnsi="Times Roman" w:hint="default"/>
          <w:rtl w:val="0"/>
          <w:lang w:val="en-US"/>
        </w:rPr>
        <w:t>é</w:t>
      </w:r>
      <w:r>
        <w:rPr>
          <w:rFonts w:ascii="Times Roman" w:hAnsi="Times Roman"/>
          <w:rtl w:val="0"/>
          <w:lang w:val="es-ES_tradnl"/>
        </w:rPr>
        <w:t>s, rectificaci</w:t>
      </w:r>
      <w:r>
        <w:rPr>
          <w:rFonts w:ascii="Times Roman" w:hAnsi="Times Roman" w:hint="default"/>
          <w:rtl w:val="0"/>
          <w:lang w:val="en-US"/>
        </w:rPr>
        <w:t>ó</w:t>
      </w:r>
      <w:r>
        <w:rPr>
          <w:rFonts w:ascii="Times Roman" w:hAnsi="Times Roman"/>
          <w:rtl w:val="0"/>
          <w:lang w:val="en-US"/>
        </w:rPr>
        <w:t>, cancel</w:t>
      </w:r>
      <w:r>
        <w:rPr>
          <w:rFonts w:ascii="Times Roman" w:hAnsi="Times Roman" w:hint="default"/>
          <w:rtl w:val="0"/>
          <w:lang w:val="en-US"/>
        </w:rPr>
        <w:t>·</w:t>
      </w:r>
      <w:r>
        <w:rPr>
          <w:rFonts w:ascii="Times Roman" w:hAnsi="Times Roman"/>
          <w:rtl w:val="0"/>
          <w:lang w:val="es-ES_tradnl"/>
        </w:rPr>
        <w:t>laci</w:t>
      </w:r>
      <w:r>
        <w:rPr>
          <w:rFonts w:ascii="Times Roman" w:hAnsi="Times Roman" w:hint="default"/>
          <w:rtl w:val="0"/>
          <w:lang w:val="en-US"/>
        </w:rPr>
        <w:t xml:space="preserve">ó </w:t>
      </w:r>
      <w:r>
        <w:rPr>
          <w:rFonts w:ascii="Times Roman" w:hAnsi="Times Roman"/>
          <w:rtl w:val="0"/>
          <w:lang w:val="es-ES_tradnl"/>
        </w:rPr>
        <w:t>i oposici</w:t>
      </w:r>
      <w:r>
        <w:rPr>
          <w:rFonts w:ascii="Times Roman" w:hAnsi="Times Roman" w:hint="default"/>
          <w:rtl w:val="0"/>
          <w:lang w:val="en-US"/>
        </w:rPr>
        <w:t>ó</w:t>
      </w:r>
      <w:r>
        <w:rPr>
          <w:rFonts w:ascii="Times Roman" w:hAnsi="Times Roman"/>
          <w:rtl w:val="0"/>
        </w:rPr>
        <w:t>, mitjan</w:t>
      </w:r>
      <w:r>
        <w:rPr>
          <w:rFonts w:ascii="Times Roman" w:hAnsi="Times Roman" w:hint="default"/>
          <w:rtl w:val="0"/>
          <w:lang w:val="en-US"/>
        </w:rPr>
        <w:t>ç</w:t>
      </w:r>
      <w:r>
        <w:rPr>
          <w:rFonts w:ascii="Times Roman" w:hAnsi="Times Roman"/>
          <w:rtl w:val="0"/>
          <w:lang w:val="fr-FR"/>
        </w:rPr>
        <w:t>ant sol</w:t>
      </w:r>
      <w:r>
        <w:rPr>
          <w:rFonts w:ascii="Times Roman" w:hAnsi="Times Roman" w:hint="default"/>
          <w:rtl w:val="0"/>
          <w:lang w:val="en-US"/>
        </w:rPr>
        <w:t>·</w:t>
      </w:r>
      <w:r>
        <w:rPr>
          <w:rFonts w:ascii="Times Roman" w:hAnsi="Times Roman"/>
          <w:rtl w:val="0"/>
          <w:lang w:val="es-ES_tradnl"/>
        </w:rPr>
        <w:t>licitud per escrit amb la refer</w:t>
      </w:r>
      <w:r>
        <w:rPr>
          <w:rFonts w:ascii="Times Roman" w:hAnsi="Times Roman" w:hint="default"/>
          <w:rtl w:val="0"/>
          <w:lang w:val="en-US"/>
        </w:rPr>
        <w:t>è</w:t>
      </w:r>
      <w:r>
        <w:rPr>
          <w:rFonts w:ascii="Times Roman" w:hAnsi="Times Roman"/>
          <w:rtl w:val="0"/>
          <w:lang w:val="es-ES_tradnl"/>
        </w:rPr>
        <w:t xml:space="preserve">ncia "Tutela Drets LOPD" i dirigida a </w:t>
      </w:r>
      <w:r>
        <w:rPr>
          <w:rFonts w:ascii="Times Roman" w:hAnsi="Times Roman"/>
          <w:b w:val="1"/>
          <w:bCs w:val="1"/>
          <w:outline w:val="0"/>
          <w:color w:val="4471c4"/>
          <w:u w:color="4471c4"/>
          <w:rtl w:val="0"/>
          <w:lang w:val="pt-PT"/>
          <w14:textFill>
            <w14:solidFill>
              <w14:srgbClr w14:val="4471C4"/>
            </w14:solidFill>
          </w14:textFill>
        </w:rPr>
        <w:t>entradas@codetickets.com</w:t>
      </w:r>
    </w:p>
    <w:sectPr>
      <w:headerReference w:type="default" r:id="rId4"/>
      <w:footerReference w:type="default" r:id="rId5"/>
      <w:pgSz w:w="11900" w:h="16840" w:orient="portrait"/>
      <w:pgMar w:top="1380" w:right="1700" w:bottom="280" w:left="17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